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E" w:rsidRDefault="00785C8E">
      <w:r>
        <w:rPr>
          <w:b/>
          <w:noProof/>
        </w:rPr>
        <w:drawing>
          <wp:inline distT="0" distB="0" distL="0" distR="0">
            <wp:extent cx="6050915" cy="8569415"/>
            <wp:effectExtent l="19050" t="0" r="6985" b="0"/>
            <wp:docPr id="1" name="Рисунок 1" descr="C:\Documents and Settings\Алена\Мои документы\Мои рисунки\2019-11-01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2019-11-01\Scan1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5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tbl>
      <w:tblPr>
        <w:tblW w:w="9708" w:type="dxa"/>
        <w:jc w:val="center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260"/>
        <w:gridCol w:w="3066"/>
      </w:tblGrid>
      <w:tr w:rsidR="00D97B6C" w:rsidRPr="00F10FF6" w:rsidTr="004A1CC1">
        <w:trPr>
          <w:jc w:val="center"/>
        </w:trPr>
        <w:tc>
          <w:tcPr>
            <w:tcW w:w="3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57BC1" w:rsidRPr="00F10FF6" w:rsidRDefault="00D97B6C" w:rsidP="004A1CC1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lastRenderedPageBreak/>
              <w:t>РАССМОТРЕНО</w:t>
            </w:r>
          </w:p>
          <w:p w:rsidR="00D97B6C" w:rsidRPr="00F10FF6" w:rsidRDefault="00D97B6C" w:rsidP="005E7FCB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 xml:space="preserve"> и одобрено на Педагогическом совете МОАУ «Ветлянская </w:t>
            </w:r>
            <w:r w:rsidR="00157BC1" w:rsidRPr="00F10FF6">
              <w:rPr>
                <w:b w:val="0"/>
                <w:bCs/>
                <w:sz w:val="26"/>
                <w:szCs w:val="26"/>
              </w:rPr>
              <w:t xml:space="preserve"> СОШ» </w:t>
            </w:r>
            <w:r w:rsidRPr="00F10FF6">
              <w:rPr>
                <w:b w:val="0"/>
                <w:bCs/>
                <w:sz w:val="26"/>
                <w:szCs w:val="26"/>
              </w:rPr>
              <w:t xml:space="preserve">Соль-Илецкого городского округа Оренбургской области Протокол № </w:t>
            </w:r>
            <w:r w:rsidR="005E7FCB">
              <w:rPr>
                <w:b w:val="0"/>
                <w:bCs/>
                <w:sz w:val="26"/>
                <w:szCs w:val="26"/>
              </w:rPr>
              <w:t>2</w:t>
            </w:r>
            <w:r w:rsidRPr="00F10FF6">
              <w:rPr>
                <w:b w:val="0"/>
                <w:bCs/>
                <w:sz w:val="26"/>
                <w:szCs w:val="26"/>
              </w:rPr>
              <w:t xml:space="preserve"> от </w:t>
            </w:r>
            <w:r w:rsidR="005E7FCB">
              <w:rPr>
                <w:b w:val="0"/>
                <w:bCs/>
                <w:sz w:val="26"/>
                <w:szCs w:val="26"/>
              </w:rPr>
              <w:t>28</w:t>
            </w:r>
            <w:r w:rsidRPr="00F10FF6">
              <w:rPr>
                <w:b w:val="0"/>
                <w:bCs/>
                <w:sz w:val="26"/>
                <w:szCs w:val="26"/>
              </w:rPr>
              <w:t>.</w:t>
            </w:r>
            <w:r w:rsidR="005E7FCB">
              <w:rPr>
                <w:b w:val="0"/>
                <w:bCs/>
                <w:sz w:val="26"/>
                <w:szCs w:val="26"/>
              </w:rPr>
              <w:t>10</w:t>
            </w:r>
            <w:r w:rsidRPr="00F10FF6">
              <w:rPr>
                <w:b w:val="0"/>
                <w:bCs/>
                <w:sz w:val="26"/>
                <w:szCs w:val="26"/>
              </w:rPr>
              <w:t>.201</w:t>
            </w:r>
            <w:r w:rsidR="005E7FCB">
              <w:rPr>
                <w:b w:val="0"/>
                <w:bCs/>
                <w:sz w:val="26"/>
                <w:szCs w:val="26"/>
              </w:rPr>
              <w:t>9</w:t>
            </w:r>
            <w:r w:rsidRPr="00F10FF6">
              <w:rPr>
                <w:b w:val="0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97B6C" w:rsidRPr="00F10FF6" w:rsidRDefault="00D97B6C" w:rsidP="004A1CC1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>СОГЛАСОВАНО</w:t>
            </w:r>
          </w:p>
          <w:p w:rsidR="00D97B6C" w:rsidRPr="00F10FF6" w:rsidRDefault="00D97B6C" w:rsidP="005E7FCB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 xml:space="preserve">Наблюдательным Советом МОАУ «Ветлянская СОШ» Соль-Илецкого городского округа Оренбургской области Протокол № </w:t>
            </w:r>
            <w:r w:rsidR="005E7FCB">
              <w:rPr>
                <w:b w:val="0"/>
                <w:bCs/>
                <w:sz w:val="26"/>
                <w:szCs w:val="26"/>
              </w:rPr>
              <w:t>94</w:t>
            </w:r>
            <w:r w:rsidRPr="00F10FF6">
              <w:rPr>
                <w:b w:val="0"/>
                <w:bCs/>
                <w:sz w:val="26"/>
                <w:szCs w:val="26"/>
              </w:rPr>
              <w:t xml:space="preserve"> от </w:t>
            </w:r>
            <w:r w:rsidR="005E7FCB">
              <w:rPr>
                <w:b w:val="0"/>
                <w:bCs/>
                <w:sz w:val="26"/>
                <w:szCs w:val="26"/>
              </w:rPr>
              <w:t>3</w:t>
            </w:r>
            <w:r w:rsidRPr="00F10FF6">
              <w:rPr>
                <w:b w:val="0"/>
                <w:bCs/>
                <w:sz w:val="26"/>
                <w:szCs w:val="26"/>
              </w:rPr>
              <w:t>1.</w:t>
            </w:r>
            <w:r w:rsidR="005E7FCB">
              <w:rPr>
                <w:b w:val="0"/>
                <w:bCs/>
                <w:sz w:val="26"/>
                <w:szCs w:val="26"/>
              </w:rPr>
              <w:t>10</w:t>
            </w:r>
            <w:r w:rsidRPr="00F10FF6">
              <w:rPr>
                <w:b w:val="0"/>
                <w:bCs/>
                <w:sz w:val="26"/>
                <w:szCs w:val="26"/>
              </w:rPr>
              <w:t>.201</w:t>
            </w:r>
            <w:r w:rsidR="005E7FCB">
              <w:rPr>
                <w:b w:val="0"/>
                <w:bCs/>
                <w:sz w:val="26"/>
                <w:szCs w:val="26"/>
              </w:rPr>
              <w:t>9</w:t>
            </w:r>
            <w:r w:rsidRPr="00F10FF6">
              <w:rPr>
                <w:b w:val="0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57BC1" w:rsidRPr="00F10FF6" w:rsidRDefault="00D97B6C" w:rsidP="004A1CC1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 xml:space="preserve">УТВЕРЖДЕНО </w:t>
            </w:r>
          </w:p>
          <w:p w:rsidR="00157BC1" w:rsidRPr="00F10FF6" w:rsidRDefault="00D97B6C" w:rsidP="004A1CC1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 xml:space="preserve">директором МОАУ «Ветлянская СОШ» Соль-Илецкого городского округа Оренбургской области </w:t>
            </w:r>
          </w:p>
          <w:p w:rsidR="00D97B6C" w:rsidRPr="00F10FF6" w:rsidRDefault="004A1CC1" w:rsidP="005E7FCB">
            <w:pPr>
              <w:pStyle w:val="aa"/>
              <w:ind w:right="31"/>
              <w:rPr>
                <w:b w:val="0"/>
                <w:bCs/>
                <w:sz w:val="26"/>
                <w:szCs w:val="26"/>
              </w:rPr>
            </w:pPr>
            <w:r w:rsidRPr="00F10FF6">
              <w:rPr>
                <w:b w:val="0"/>
                <w:bCs/>
                <w:sz w:val="26"/>
                <w:szCs w:val="26"/>
              </w:rPr>
              <w:t>_______</w:t>
            </w:r>
            <w:r w:rsidR="00D97B6C" w:rsidRPr="00F10FF6">
              <w:rPr>
                <w:b w:val="0"/>
                <w:bCs/>
                <w:sz w:val="26"/>
                <w:szCs w:val="26"/>
              </w:rPr>
              <w:t xml:space="preserve">Андреевой М.А. Приказ № </w:t>
            </w:r>
            <w:r w:rsidR="005E7FCB">
              <w:rPr>
                <w:b w:val="0"/>
                <w:bCs/>
                <w:sz w:val="26"/>
                <w:szCs w:val="26"/>
              </w:rPr>
              <w:t>246</w:t>
            </w:r>
            <w:r w:rsidR="00D97B6C" w:rsidRPr="00F10FF6">
              <w:rPr>
                <w:b w:val="0"/>
                <w:bCs/>
                <w:sz w:val="26"/>
                <w:szCs w:val="26"/>
              </w:rPr>
              <w:t xml:space="preserve"> от </w:t>
            </w:r>
            <w:r w:rsidR="005E7FCB">
              <w:rPr>
                <w:b w:val="0"/>
                <w:bCs/>
                <w:sz w:val="26"/>
                <w:szCs w:val="26"/>
              </w:rPr>
              <w:t>3</w:t>
            </w:r>
            <w:r w:rsidR="00D97B6C" w:rsidRPr="00F10FF6">
              <w:rPr>
                <w:b w:val="0"/>
                <w:bCs/>
                <w:sz w:val="26"/>
                <w:szCs w:val="26"/>
              </w:rPr>
              <w:t>1.</w:t>
            </w:r>
            <w:r w:rsidR="005E7FCB">
              <w:rPr>
                <w:b w:val="0"/>
                <w:bCs/>
                <w:sz w:val="26"/>
                <w:szCs w:val="26"/>
              </w:rPr>
              <w:t>10</w:t>
            </w:r>
            <w:r w:rsidR="00D97B6C" w:rsidRPr="00F10FF6">
              <w:rPr>
                <w:b w:val="0"/>
                <w:bCs/>
                <w:sz w:val="26"/>
                <w:szCs w:val="26"/>
              </w:rPr>
              <w:t>.201</w:t>
            </w:r>
            <w:r w:rsidR="005E7FCB">
              <w:rPr>
                <w:b w:val="0"/>
                <w:bCs/>
                <w:sz w:val="26"/>
                <w:szCs w:val="26"/>
              </w:rPr>
              <w:t>9</w:t>
            </w:r>
            <w:r w:rsidR="00D97B6C" w:rsidRPr="00F10FF6">
              <w:rPr>
                <w:b w:val="0"/>
                <w:bCs/>
                <w:sz w:val="26"/>
                <w:szCs w:val="26"/>
              </w:rPr>
              <w:t xml:space="preserve"> года</w:t>
            </w:r>
          </w:p>
        </w:tc>
      </w:tr>
    </w:tbl>
    <w:p w:rsidR="00D97B6C" w:rsidRPr="00F10FF6" w:rsidRDefault="00D97B6C" w:rsidP="004A1CC1">
      <w:pPr>
        <w:widowControl/>
        <w:spacing w:before="43"/>
        <w:ind w:right="31"/>
        <w:jc w:val="center"/>
        <w:rPr>
          <w:rStyle w:val="FontStyle18"/>
          <w:rFonts w:ascii="Times New Roman" w:hAnsi="Times New Roman" w:cs="Times New Roman"/>
          <w:b/>
          <w:sz w:val="26"/>
          <w:szCs w:val="26"/>
        </w:rPr>
      </w:pPr>
    </w:p>
    <w:p w:rsidR="00157BC1" w:rsidRPr="00F10FF6" w:rsidRDefault="00157BC1" w:rsidP="004A1CC1">
      <w:pPr>
        <w:widowControl/>
        <w:spacing w:before="43"/>
        <w:ind w:right="31"/>
        <w:jc w:val="center"/>
        <w:rPr>
          <w:rStyle w:val="FontStyle18"/>
          <w:rFonts w:ascii="Times New Roman" w:hAnsi="Times New Roman" w:cs="Times New Roman"/>
          <w:b/>
          <w:sz w:val="26"/>
          <w:szCs w:val="26"/>
        </w:rPr>
      </w:pPr>
    </w:p>
    <w:p w:rsidR="00A67B92" w:rsidRPr="00F10FF6" w:rsidRDefault="00157BC1" w:rsidP="004A1CC1">
      <w:pPr>
        <w:widowControl/>
        <w:spacing w:before="43"/>
        <w:ind w:right="31"/>
        <w:jc w:val="center"/>
        <w:rPr>
          <w:rStyle w:val="FontStyle18"/>
          <w:rFonts w:ascii="Times New Roman" w:hAnsi="Times New Roman" w:cs="Times New Roman"/>
          <w:b/>
          <w:sz w:val="26"/>
          <w:szCs w:val="26"/>
        </w:rPr>
      </w:pPr>
      <w:r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>Положение</w:t>
      </w:r>
    </w:p>
    <w:p w:rsidR="00D40FB4" w:rsidRPr="00F10FF6" w:rsidRDefault="00F6681C" w:rsidP="00F10FF6">
      <w:pPr>
        <w:widowControl/>
        <w:spacing w:before="43"/>
        <w:ind w:right="3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18"/>
          <w:rFonts w:ascii="Times New Roman" w:hAnsi="Times New Roman" w:cs="Times New Roman"/>
          <w:b/>
          <w:sz w:val="26"/>
          <w:szCs w:val="26"/>
        </w:rPr>
        <w:t xml:space="preserve">о </w:t>
      </w:r>
      <w:r w:rsidR="00F10FF6"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>режиме занятий</w:t>
      </w:r>
      <w:r w:rsidR="00F27D24"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 xml:space="preserve"> </w:t>
      </w:r>
      <w:r w:rsidR="00DC1FC4"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>обучаю</w:t>
      </w:r>
      <w:r w:rsidR="00A67B92"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>щихся</w:t>
      </w:r>
      <w:r w:rsidR="00157BC1"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 xml:space="preserve"> </w:t>
      </w:r>
      <w:r w:rsidR="00D40FB4" w:rsidRPr="00F10FF6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общеобразовательного автономного учреждения «Ветлянская средняя общеобразовательная школа» Соль-Илецкого городского округа Оренбургской области</w:t>
      </w:r>
    </w:p>
    <w:p w:rsidR="00DC1FC4" w:rsidRPr="00F10FF6" w:rsidRDefault="00DC1FC4" w:rsidP="004A1CC1">
      <w:pPr>
        <w:widowControl/>
        <w:spacing w:before="43"/>
        <w:ind w:right="31"/>
        <w:jc w:val="center"/>
        <w:rPr>
          <w:rStyle w:val="FontStyle18"/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C1FC4" w:rsidRPr="00F10FF6" w:rsidRDefault="00753CFB" w:rsidP="004A1CC1">
      <w:pPr>
        <w:widowControl/>
        <w:spacing w:before="43"/>
        <w:ind w:right="31"/>
        <w:jc w:val="center"/>
        <w:rPr>
          <w:rStyle w:val="FontStyle18"/>
          <w:rFonts w:ascii="Times New Roman" w:hAnsi="Times New Roman" w:cs="Times New Roman"/>
          <w:b/>
          <w:sz w:val="26"/>
          <w:szCs w:val="26"/>
        </w:rPr>
      </w:pPr>
      <w:r w:rsidRPr="00F10FF6">
        <w:rPr>
          <w:rStyle w:val="FontStyle18"/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Приказом МОиН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г., Уставом МОАУ «Ветлянская СОШ» и Правилами внутреннего распорядка обучающихся МОАУ «Ветлянская СОШ».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1.2. Настоящее Положение регулирует режим организации образовательного процесса и регламентирует режим занятий обучающихся МОАУ «Ветлянская СОШ» (далее – учреждения).</w:t>
      </w:r>
    </w:p>
    <w:p w:rsidR="007E245A" w:rsidRPr="00F10FF6" w:rsidRDefault="007E245A" w:rsidP="00F6681C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b/>
          <w:bCs/>
          <w:sz w:val="26"/>
          <w:szCs w:val="26"/>
        </w:rPr>
        <w:t>2. Режим занятий обучающихся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2.1. Образовательный процесс в ОО осуществляется на основе учебного плана, разрабатываемого учреждением 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директора.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 xml:space="preserve">2.2. </w:t>
      </w:r>
      <w:r w:rsidR="00CA2E06">
        <w:rPr>
          <w:rFonts w:ascii="Times New Roman" w:hAnsi="Times New Roman" w:cs="Times New Roman"/>
          <w:sz w:val="26"/>
          <w:szCs w:val="26"/>
        </w:rPr>
        <w:t>У</w:t>
      </w:r>
      <w:r w:rsidRPr="00F10FF6">
        <w:rPr>
          <w:rFonts w:ascii="Times New Roman" w:hAnsi="Times New Roman" w:cs="Times New Roman"/>
          <w:sz w:val="26"/>
          <w:szCs w:val="26"/>
        </w:rPr>
        <w:t xml:space="preserve">чебный график </w:t>
      </w:r>
      <w:r w:rsidR="00CA2E06">
        <w:rPr>
          <w:rFonts w:ascii="Times New Roman" w:hAnsi="Times New Roman" w:cs="Times New Roman"/>
          <w:sz w:val="26"/>
          <w:szCs w:val="26"/>
        </w:rPr>
        <w:t>содержит</w:t>
      </w:r>
      <w:r w:rsidRPr="00F10FF6">
        <w:rPr>
          <w:rFonts w:ascii="Times New Roman" w:hAnsi="Times New Roman" w:cs="Times New Roman"/>
          <w:sz w:val="26"/>
          <w:szCs w:val="26"/>
        </w:rPr>
        <w:t xml:space="preserve">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</w:t>
      </w:r>
      <w:r w:rsidR="00CA2E06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F10FF6">
        <w:rPr>
          <w:rFonts w:ascii="Times New Roman" w:hAnsi="Times New Roman" w:cs="Times New Roman"/>
          <w:sz w:val="26"/>
          <w:szCs w:val="26"/>
        </w:rPr>
        <w:t xml:space="preserve"> проведения промежуточной аттестации.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2.3. Учебный год в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2.4. Продолжительность учебного года для обучающихся уровней начального, основного, среднего общего образования составляет не менее 34 не</w:t>
      </w:r>
      <w:r w:rsidR="00CA2E06">
        <w:rPr>
          <w:rFonts w:ascii="Times New Roman" w:hAnsi="Times New Roman" w:cs="Times New Roman"/>
          <w:sz w:val="26"/>
          <w:szCs w:val="26"/>
        </w:rPr>
        <w:t xml:space="preserve">дель без учета государственной </w:t>
      </w:r>
      <w:r w:rsidRPr="00F10FF6">
        <w:rPr>
          <w:rFonts w:ascii="Times New Roman" w:hAnsi="Times New Roman" w:cs="Times New Roman"/>
          <w:sz w:val="26"/>
          <w:szCs w:val="26"/>
        </w:rPr>
        <w:t>итоговой</w:t>
      </w:r>
      <w:r w:rsidR="00CA2E06">
        <w:rPr>
          <w:rFonts w:ascii="Times New Roman" w:hAnsi="Times New Roman" w:cs="Times New Roman"/>
          <w:sz w:val="26"/>
          <w:szCs w:val="26"/>
        </w:rPr>
        <w:t xml:space="preserve"> аттестации</w:t>
      </w:r>
      <w:r w:rsidRPr="00F10FF6">
        <w:rPr>
          <w:rFonts w:ascii="Times New Roman" w:hAnsi="Times New Roman" w:cs="Times New Roman"/>
          <w:sz w:val="26"/>
          <w:szCs w:val="26"/>
        </w:rPr>
        <w:t>, в первом классе – 33 недели.</w:t>
      </w:r>
    </w:p>
    <w:p w:rsidR="007E245A" w:rsidRPr="00F10FF6" w:rsidRDefault="007E245A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 xml:space="preserve">2.5. </w:t>
      </w:r>
      <w:r w:rsidR="00F10FF6" w:rsidRPr="00F10FF6">
        <w:rPr>
          <w:rFonts w:ascii="Times New Roman" w:hAnsi="Times New Roman" w:cs="Times New Roman"/>
          <w:sz w:val="26"/>
          <w:szCs w:val="26"/>
        </w:rPr>
        <w:t>Учебный год в 1-9 классах делится на 4 четверти, в 10-11 на два полугодия.</w:t>
      </w:r>
    </w:p>
    <w:p w:rsidR="00F10FF6" w:rsidRPr="00F10FF6" w:rsidRDefault="00F10FF6" w:rsidP="00F6681C">
      <w:pPr>
        <w:jc w:val="both"/>
        <w:rPr>
          <w:rFonts w:ascii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t>2.6. Продолжительность каникул в течение учебного года составляет не менее 30 календарных дней.</w:t>
      </w:r>
    </w:p>
    <w:p w:rsidR="00F10FF6" w:rsidRPr="00F10FF6" w:rsidRDefault="00F10FF6" w:rsidP="00F6681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FF6">
        <w:rPr>
          <w:rFonts w:ascii="Times New Roman" w:hAnsi="Times New Roman" w:cs="Times New Roman"/>
          <w:sz w:val="26"/>
          <w:szCs w:val="26"/>
        </w:rPr>
        <w:lastRenderedPageBreak/>
        <w:t xml:space="preserve">2.7. </w:t>
      </w:r>
      <w:r w:rsidR="00CA2E06">
        <w:rPr>
          <w:rFonts w:ascii="Times New Roman" w:hAnsi="Times New Roman" w:cs="Times New Roman"/>
          <w:sz w:val="26"/>
          <w:szCs w:val="26"/>
        </w:rPr>
        <w:t>К</w:t>
      </w:r>
      <w:r w:rsidRPr="00F10FF6">
        <w:rPr>
          <w:rFonts w:ascii="Times New Roman" w:hAnsi="Times New Roman" w:cs="Times New Roman"/>
          <w:sz w:val="26"/>
          <w:szCs w:val="26"/>
        </w:rPr>
        <w:t>алендарный учебный график разрабатыва</w:t>
      </w:r>
      <w:r w:rsidR="005E7FCB">
        <w:rPr>
          <w:rFonts w:ascii="Times New Roman" w:hAnsi="Times New Roman" w:cs="Times New Roman"/>
          <w:sz w:val="26"/>
          <w:szCs w:val="26"/>
        </w:rPr>
        <w:t>ется и утверждается учреждением</w:t>
      </w:r>
      <w:r w:rsidRPr="00F10FF6">
        <w:rPr>
          <w:rFonts w:ascii="Times New Roman" w:hAnsi="Times New Roman" w:cs="Times New Roman"/>
          <w:sz w:val="26"/>
          <w:szCs w:val="26"/>
        </w:rPr>
        <w:t>.</w:t>
      </w:r>
    </w:p>
    <w:p w:rsidR="007E245A" w:rsidRPr="00F10FF6" w:rsidRDefault="00F10FF6" w:rsidP="00F6681C">
      <w:pPr>
        <w:spacing w:after="3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2.8</w:t>
      </w:r>
      <w:r w:rsidR="007E245A" w:rsidRPr="00F10FF6">
        <w:rPr>
          <w:rFonts w:ascii="Times New Roman" w:hAnsi="Times New Roman"/>
          <w:color w:val="000000"/>
          <w:sz w:val="26"/>
          <w:szCs w:val="26"/>
        </w:rPr>
        <w:t xml:space="preserve">. Режим занятий ежегодно утверждается директором учреждения и регламентируется расписанием учебных занятий, внеурочной деятельности, объединений дополнительного образования, индивидуально-групповых занятий, индивидуальных занятий с обучающимися на дому, Правилами внутреннего трудового распорядка обучающихся. Расписание учебных занятий составляется в начале учебного года, при этом учебная нагрузка обучающихся не должна превышать норм предельно допустимых нагрузок, определенных санитарно-эпидемиологическими правилами, корректируется во втором полугодии.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2.6. Учреждение работает </w:t>
      </w:r>
      <w:r w:rsidR="00F10FF6">
        <w:rPr>
          <w:rFonts w:ascii="Times New Roman" w:hAnsi="Times New Roman"/>
          <w:color w:val="000000"/>
          <w:sz w:val="26"/>
          <w:szCs w:val="26"/>
        </w:rPr>
        <w:t>по 5-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дневной учебной неделе в одну смену. Учебные занятия начинаются в 8.30. Продолжительность урока во 2-11 классах – не более 45 минут. Между началом факультативных занятий и последним уроком обязательных занятий </w:t>
      </w:r>
      <w:r w:rsidR="00CA2E06">
        <w:rPr>
          <w:rFonts w:ascii="Times New Roman" w:hAnsi="Times New Roman"/>
          <w:color w:val="000000"/>
          <w:sz w:val="26"/>
          <w:szCs w:val="26"/>
        </w:rPr>
        <w:t>организуется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 перерыв продолжительностью не менее 45 минут. Продолжительность перемен между урока</w:t>
      </w:r>
      <w:r w:rsidR="00F10FF6">
        <w:rPr>
          <w:rFonts w:ascii="Times New Roman" w:hAnsi="Times New Roman"/>
          <w:color w:val="000000"/>
          <w:sz w:val="26"/>
          <w:szCs w:val="26"/>
        </w:rPr>
        <w:t>ми составляет не менее 10 минут.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>2.7.</w:t>
      </w:r>
      <w:r w:rsidRPr="00F10FF6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- использование "ступенчатого" режима обучения в первом полугодии (в сентябре,  октябре  -  по  3  урока  в  день  по  35  минут  каждый,  в ноябре-декабре - по 4 урока по 35 минут каждый; январь - май - по 4 урока по 40 минут каждый);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- рекомендуется организация в середине  учебного  дня   динамической паузы продолжительностью не менее 40 минут;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- обучение проводится без балльного оценивания знаний обучающихся и домашних заданий;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- дополнительные недельные каникулы в середине третьей четверти.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2.8.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превышать величину недельной образовательной нагрузки.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требованиями санитарно-эпидемиологических норм СанПиН 2.4.2.2821-10.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2.9.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- для обучающихся 1-х классов – не должен превышать 4 уроков и 1 день в неделю – не более 5 уроков, за счет урока физической культуры;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- для обучающихся 2-4 классов – не более 5 уроков, и один раз в неделю 6 уроков за счет урока физической культуры при 6-ти дневной учебной неделе;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- для обучающихся 5-6 классов – не более 6 уроков; 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- для обучающихся 7-11 классов – не более 7 уроков. </w:t>
      </w:r>
    </w:p>
    <w:p w:rsidR="007E245A" w:rsidRPr="00F10FF6" w:rsidRDefault="007E245A" w:rsidP="00F6681C">
      <w:pPr>
        <w:pStyle w:val="Default"/>
        <w:spacing w:line="276" w:lineRule="auto"/>
        <w:jc w:val="both"/>
        <w:rPr>
          <w:sz w:val="26"/>
          <w:szCs w:val="26"/>
        </w:rPr>
      </w:pPr>
      <w:r w:rsidRPr="00F10FF6">
        <w:rPr>
          <w:sz w:val="26"/>
          <w:szCs w:val="26"/>
        </w:rPr>
        <w:t>2.10. Расписание уроков составляется отдельно для обязательных и индивидуально-групповых занятий. Индивидуально-групповые занятия следует планировать на дни с наименьшим количеством обязательных уроков. Между началом индивидуально-групповых занятий и последним уроком рекомендуется устраивать перерыв продолжительностью не менее 45 минут.</w:t>
      </w:r>
    </w:p>
    <w:p w:rsidR="007E245A" w:rsidRPr="00F10FF6" w:rsidRDefault="007E245A" w:rsidP="00F6681C">
      <w:pPr>
        <w:pStyle w:val="Default"/>
        <w:spacing w:line="276" w:lineRule="auto"/>
        <w:jc w:val="both"/>
        <w:rPr>
          <w:sz w:val="26"/>
          <w:szCs w:val="26"/>
        </w:rPr>
      </w:pPr>
      <w:r w:rsidRPr="00F10FF6">
        <w:rPr>
          <w:sz w:val="26"/>
          <w:szCs w:val="26"/>
        </w:rPr>
        <w:t xml:space="preserve"> 2.11. Расписание уроков составляют с учетом дневной и недельной умственной работоспособности обучающихся и шкалой трудности учебных предметов в </w:t>
      </w:r>
      <w:r w:rsidRPr="00F10FF6">
        <w:rPr>
          <w:sz w:val="26"/>
          <w:szCs w:val="26"/>
        </w:rPr>
        <w:lastRenderedPageBreak/>
        <w:t xml:space="preserve">соответствии с требованиями санитарно-эпидемиологических норм СанПин 2.4.2.2821-10. </w:t>
      </w:r>
    </w:p>
    <w:p w:rsidR="007E245A" w:rsidRPr="00F10FF6" w:rsidRDefault="00F10FF6" w:rsidP="00F6681C">
      <w:pPr>
        <w:widowControl/>
        <w:spacing w:line="276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r w:rsidR="007E245A" w:rsidRPr="00F10FF6">
        <w:rPr>
          <w:rFonts w:ascii="Times New Roman" w:hAnsi="Times New Roman"/>
          <w:b/>
          <w:bCs/>
          <w:color w:val="000000"/>
          <w:sz w:val="26"/>
          <w:szCs w:val="26"/>
        </w:rPr>
        <w:t>П</w:t>
      </w:r>
      <w:r w:rsidRPr="00F10FF6">
        <w:rPr>
          <w:rFonts w:ascii="Times New Roman" w:hAnsi="Times New Roman"/>
          <w:b/>
          <w:bCs/>
          <w:color w:val="000000"/>
          <w:sz w:val="26"/>
          <w:szCs w:val="26"/>
        </w:rPr>
        <w:t>ромежуточная и итоговая аттестация обучающихся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 xml:space="preserve">3.1. Промежуточная аттестация в </w:t>
      </w:r>
      <w:r w:rsidR="005E7FCB">
        <w:rPr>
          <w:rFonts w:ascii="Times New Roman" w:hAnsi="Times New Roman"/>
          <w:color w:val="000000"/>
          <w:sz w:val="26"/>
          <w:szCs w:val="26"/>
        </w:rPr>
        <w:t>1</w:t>
      </w:r>
      <w:r w:rsidR="00CA2E06">
        <w:rPr>
          <w:rFonts w:ascii="Times New Roman" w:hAnsi="Times New Roman"/>
          <w:color w:val="000000"/>
          <w:sz w:val="26"/>
          <w:szCs w:val="26"/>
        </w:rPr>
        <w:t>-11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 классах проводится в соответствии с Положением о промежуточной аттестации</w:t>
      </w:r>
      <w:r w:rsidR="00F10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без прекращения образовательного процесса в соответствии с Уставом и решением педагогического совета учреждения. </w:t>
      </w:r>
    </w:p>
    <w:p w:rsidR="007E245A" w:rsidRPr="00F10FF6" w:rsidRDefault="00CA2E06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Государственная </w:t>
      </w:r>
      <w:r w:rsidR="007E245A" w:rsidRPr="00F10FF6">
        <w:rPr>
          <w:rFonts w:ascii="Times New Roman" w:hAnsi="Times New Roman"/>
          <w:color w:val="000000"/>
          <w:sz w:val="26"/>
          <w:szCs w:val="26"/>
        </w:rPr>
        <w:t xml:space="preserve">итоговая аттестация в 9 и 11 классах проводится соответственно срокам, установленным Федеральными органами управления образованием. </w:t>
      </w:r>
    </w:p>
    <w:p w:rsidR="007E245A" w:rsidRPr="00F10FF6" w:rsidRDefault="00F10FF6" w:rsidP="00F6681C">
      <w:pPr>
        <w:widowControl/>
        <w:spacing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4. </w:t>
      </w:r>
      <w:r w:rsidR="007E245A" w:rsidRPr="00F10FF6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F10FF6">
        <w:rPr>
          <w:rFonts w:ascii="Times New Roman" w:hAnsi="Times New Roman"/>
          <w:b/>
          <w:bCs/>
          <w:color w:val="000000"/>
          <w:sz w:val="26"/>
          <w:szCs w:val="26"/>
        </w:rPr>
        <w:t>кончание учебного года</w:t>
      </w:r>
    </w:p>
    <w:p w:rsidR="007E245A" w:rsidRPr="00F10FF6" w:rsidRDefault="007E245A" w:rsidP="00F6681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10FF6">
        <w:rPr>
          <w:rFonts w:ascii="Times New Roman" w:hAnsi="Times New Roman"/>
          <w:color w:val="000000"/>
          <w:sz w:val="26"/>
          <w:szCs w:val="26"/>
        </w:rPr>
        <w:t>4.1. Торжественные линейки, посвященные окончанию учебного год</w:t>
      </w:r>
      <w:r w:rsidR="00F10FF6">
        <w:rPr>
          <w:rFonts w:ascii="Times New Roman" w:hAnsi="Times New Roman"/>
          <w:color w:val="000000"/>
          <w:sz w:val="26"/>
          <w:szCs w:val="26"/>
        </w:rPr>
        <w:t xml:space="preserve">а, проводятся в 9, 11 классах </w:t>
      </w:r>
      <w:r w:rsidR="00CA2E06">
        <w:rPr>
          <w:rFonts w:ascii="Times New Roman" w:hAnsi="Times New Roman"/>
          <w:color w:val="000000"/>
          <w:sz w:val="26"/>
          <w:szCs w:val="26"/>
        </w:rPr>
        <w:t>23-25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 мая</w:t>
      </w:r>
      <w:r w:rsidR="00CA2E06">
        <w:rPr>
          <w:rFonts w:ascii="Times New Roman" w:hAnsi="Times New Roman"/>
          <w:color w:val="000000"/>
          <w:sz w:val="26"/>
          <w:szCs w:val="26"/>
        </w:rPr>
        <w:t xml:space="preserve"> согласно определенному сроку Управления образования МО Соль-Илецкий городской округ</w:t>
      </w:r>
      <w:r w:rsidRPr="00F10FF6">
        <w:rPr>
          <w:rFonts w:ascii="Times New Roman" w:hAnsi="Times New Roman"/>
          <w:color w:val="000000"/>
          <w:sz w:val="26"/>
          <w:szCs w:val="26"/>
        </w:rPr>
        <w:t xml:space="preserve">. Если этот день приходится на выходной день, то в таком случае торжественная линейка проводится в предыдущий рабочий день. </w:t>
      </w:r>
    </w:p>
    <w:p w:rsidR="007E245A" w:rsidRPr="00F10FF6" w:rsidRDefault="00F10FF6" w:rsidP="00F6681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F10FF6">
        <w:rPr>
          <w:rFonts w:ascii="Times New Roman" w:hAnsi="Times New Roman"/>
          <w:b/>
          <w:sz w:val="26"/>
          <w:szCs w:val="26"/>
        </w:rPr>
        <w:t>5. Ведение документации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5.1. Всем педагогам при ведении журналов следует руководствоваться   Положением по ведению  классного</w:t>
      </w:r>
      <w:r w:rsidR="00CA2E06">
        <w:rPr>
          <w:rFonts w:ascii="Times New Roman" w:hAnsi="Times New Roman"/>
          <w:sz w:val="26"/>
          <w:szCs w:val="26"/>
        </w:rPr>
        <w:t xml:space="preserve"> журнала Учреждения.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5.2. 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разрешению директора.</w:t>
      </w:r>
    </w:p>
    <w:p w:rsidR="007E245A" w:rsidRPr="00F10FF6" w:rsidRDefault="00F10FF6" w:rsidP="00F6681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Pr="00F10FF6">
        <w:rPr>
          <w:rFonts w:ascii="Times New Roman" w:hAnsi="Times New Roman"/>
          <w:b/>
          <w:sz w:val="26"/>
          <w:szCs w:val="26"/>
        </w:rPr>
        <w:t>Режим работы в выходные и праздничные дни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6.1. Работа сотрудников в выходные и праздничные дни осуществляется в соответствии со статьями 111,112,113  Трудового Кодекса Российской Федерации и регламентируется приказом директора.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</w:p>
    <w:p w:rsidR="007E245A" w:rsidRPr="00F10FF6" w:rsidRDefault="00F10FF6" w:rsidP="00F6681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F10FF6">
        <w:rPr>
          <w:rFonts w:ascii="Times New Roman" w:hAnsi="Times New Roman"/>
          <w:b/>
          <w:sz w:val="26"/>
          <w:szCs w:val="26"/>
        </w:rPr>
        <w:t>Режим работы школы в каникулы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7.1. 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  </w:t>
      </w:r>
    </w:p>
    <w:p w:rsidR="007E245A" w:rsidRPr="00F10FF6" w:rsidRDefault="00F10FF6" w:rsidP="00F6681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="007E245A" w:rsidRPr="00F10FF6">
        <w:rPr>
          <w:rFonts w:ascii="Times New Roman" w:hAnsi="Times New Roman"/>
          <w:b/>
          <w:sz w:val="26"/>
          <w:szCs w:val="26"/>
        </w:rPr>
        <w:t>Д</w:t>
      </w:r>
      <w:r w:rsidRPr="00F10FF6">
        <w:rPr>
          <w:rFonts w:ascii="Times New Roman" w:hAnsi="Times New Roman"/>
          <w:b/>
          <w:sz w:val="26"/>
          <w:szCs w:val="26"/>
        </w:rPr>
        <w:t>елопроизводство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Режим работы школы регламентируется следующими документами: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8.1.. Приказы директора школы: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-  О режиме работы школы  на учебный год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-  Об организации питания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>-  Об организованном окончании четверти, учебного года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- О работе в выходные и праздничные дни.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 8.2. Графики дежурств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- классных коллективов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- педагогов на этажах и в столовой школы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  8.3..Должностными обязанностями:</w:t>
      </w:r>
    </w:p>
    <w:p w:rsidR="007E245A" w:rsidRPr="00F10FF6" w:rsidRDefault="007E245A" w:rsidP="00F6681C">
      <w:pPr>
        <w:jc w:val="both"/>
        <w:rPr>
          <w:rFonts w:ascii="Times New Roman" w:hAnsi="Times New Roman"/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-  дежурного администратора </w:t>
      </w:r>
    </w:p>
    <w:p w:rsidR="007E245A" w:rsidRPr="00F10FF6" w:rsidRDefault="007E245A" w:rsidP="00F6681C">
      <w:pPr>
        <w:jc w:val="both"/>
        <w:rPr>
          <w:sz w:val="26"/>
          <w:szCs w:val="26"/>
        </w:rPr>
      </w:pPr>
      <w:r w:rsidRPr="00F10FF6">
        <w:rPr>
          <w:rFonts w:ascii="Times New Roman" w:hAnsi="Times New Roman"/>
          <w:sz w:val="26"/>
          <w:szCs w:val="26"/>
        </w:rPr>
        <w:t xml:space="preserve">   -  дежурного учителя </w:t>
      </w:r>
    </w:p>
    <w:p w:rsidR="006054CB" w:rsidRPr="00F10FF6" w:rsidRDefault="006054CB" w:rsidP="007E245A">
      <w:pPr>
        <w:widowControl/>
        <w:spacing w:before="43"/>
        <w:ind w:right="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152" w:rsidRPr="00F10FF6" w:rsidRDefault="00911152" w:rsidP="004A1CC1">
      <w:pPr>
        <w:widowControl/>
        <w:autoSpaceDE/>
        <w:autoSpaceDN/>
        <w:adjustRightInd/>
        <w:ind w:right="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152" w:rsidRPr="00F10FF6" w:rsidRDefault="00911152" w:rsidP="004A1CC1">
      <w:pPr>
        <w:widowControl/>
        <w:autoSpaceDE/>
        <w:autoSpaceDN/>
        <w:adjustRightInd/>
        <w:ind w:right="3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11152" w:rsidRPr="00F10FF6" w:rsidSect="004A1CC1">
      <w:headerReference w:type="default" r:id="rId8"/>
      <w:headerReference w:type="first" r:id="rId9"/>
      <w:pgSz w:w="11907" w:h="16839" w:code="9"/>
      <w:pgMar w:top="426" w:right="1102" w:bottom="709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49" w:rsidRDefault="00FA7749">
      <w:r>
        <w:separator/>
      </w:r>
    </w:p>
  </w:endnote>
  <w:endnote w:type="continuationSeparator" w:id="1">
    <w:p w:rsidR="00FA7749" w:rsidRDefault="00FA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49" w:rsidRDefault="00FA7749">
      <w:r>
        <w:separator/>
      </w:r>
    </w:p>
  </w:footnote>
  <w:footnote w:type="continuationSeparator" w:id="1">
    <w:p w:rsidR="00FA7749" w:rsidRDefault="00FA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FA" w:rsidRDefault="004710F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FA" w:rsidRDefault="004710FA">
    <w:pPr>
      <w:pStyle w:val="Style1"/>
      <w:widowControl/>
      <w:jc w:val="both"/>
      <w:rPr>
        <w:rStyle w:val="FontStyle28"/>
      </w:rPr>
    </w:pPr>
    <w:r>
      <w:rPr>
        <w:rStyle w:val="FontStyle28"/>
        <w:spacing w:val="-20"/>
      </w:rPr>
      <w:t>1.</w:t>
    </w:r>
    <w:r>
      <w:rPr>
        <w:rStyle w:val="FontStyle28"/>
      </w:rPr>
      <w:t xml:space="preserve"> Общие положения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6F4FC"/>
    <w:lvl w:ilvl="0">
      <w:numFmt w:val="bullet"/>
      <w:lvlText w:val="*"/>
      <w:lvlJc w:val="left"/>
    </w:lvl>
  </w:abstractNum>
  <w:abstractNum w:abstractNumId="1">
    <w:nsid w:val="08C40877"/>
    <w:multiLevelType w:val="singleLevel"/>
    <w:tmpl w:val="C4C8CC78"/>
    <w:lvl w:ilvl="0">
      <w:start w:val="1"/>
      <w:numFmt w:val="decimal"/>
      <w:lvlText w:val="6.%1."/>
      <w:legacy w:legacy="1" w:legacySpace="0" w:legacyIndent="341"/>
      <w:lvlJc w:val="left"/>
      <w:rPr>
        <w:rFonts w:ascii="Trebuchet MS" w:hAnsi="Trebuchet MS" w:hint="default"/>
      </w:rPr>
    </w:lvl>
  </w:abstractNum>
  <w:abstractNum w:abstractNumId="2">
    <w:nsid w:val="1E1D033C"/>
    <w:multiLevelType w:val="singleLevel"/>
    <w:tmpl w:val="A93AB208"/>
    <w:lvl w:ilvl="0">
      <w:start w:val="1"/>
      <w:numFmt w:val="decimal"/>
      <w:lvlText w:val="1.%1.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3">
    <w:nsid w:val="23BC2179"/>
    <w:multiLevelType w:val="singleLevel"/>
    <w:tmpl w:val="941C92C4"/>
    <w:lvl w:ilvl="0">
      <w:start w:val="1"/>
      <w:numFmt w:val="decimal"/>
      <w:lvlText w:val="10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85E6738"/>
    <w:multiLevelType w:val="singleLevel"/>
    <w:tmpl w:val="71EE4FB2"/>
    <w:lvl w:ilvl="0">
      <w:start w:val="2"/>
      <w:numFmt w:val="decimal"/>
      <w:lvlText w:val="2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A110030"/>
    <w:multiLevelType w:val="singleLevel"/>
    <w:tmpl w:val="CADC0A04"/>
    <w:lvl w:ilvl="0">
      <w:start w:val="4"/>
      <w:numFmt w:val="decimal"/>
      <w:lvlText w:val="8.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6">
    <w:nsid w:val="2DAF4321"/>
    <w:multiLevelType w:val="singleLevel"/>
    <w:tmpl w:val="55E6AEA4"/>
    <w:lvl w:ilvl="0">
      <w:start w:val="1"/>
      <w:numFmt w:val="decimal"/>
      <w:lvlText w:val="1.%1."/>
      <w:legacy w:legacy="1" w:legacySpace="0" w:legacyIndent="346"/>
      <w:lvlJc w:val="left"/>
      <w:rPr>
        <w:rFonts w:ascii="Trebuchet MS" w:hAnsi="Trebuchet MS" w:hint="default"/>
      </w:rPr>
    </w:lvl>
  </w:abstractNum>
  <w:abstractNum w:abstractNumId="7">
    <w:nsid w:val="2FE46C5B"/>
    <w:multiLevelType w:val="singleLevel"/>
    <w:tmpl w:val="602024AE"/>
    <w:lvl w:ilvl="0">
      <w:start w:val="1"/>
      <w:numFmt w:val="decimal"/>
      <w:lvlText w:val="7.%1."/>
      <w:legacy w:legacy="1" w:legacySpace="0" w:legacyIndent="312"/>
      <w:lvlJc w:val="left"/>
      <w:rPr>
        <w:rFonts w:ascii="Arial Narrow" w:hAnsi="Arial Narrow" w:hint="default"/>
      </w:rPr>
    </w:lvl>
  </w:abstractNum>
  <w:abstractNum w:abstractNumId="8">
    <w:nsid w:val="3C6F2562"/>
    <w:multiLevelType w:val="singleLevel"/>
    <w:tmpl w:val="A148DB68"/>
    <w:lvl w:ilvl="0">
      <w:start w:val="2"/>
      <w:numFmt w:val="decimal"/>
      <w:lvlText w:val="3.1.%1."/>
      <w:legacy w:legacy="1" w:legacySpace="0" w:legacyIndent="499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3E5D4299"/>
    <w:multiLevelType w:val="singleLevel"/>
    <w:tmpl w:val="645CA1B8"/>
    <w:lvl w:ilvl="0">
      <w:start w:val="7"/>
      <w:numFmt w:val="decimal"/>
      <w:lvlText w:val="2.1.%1."/>
      <w:legacy w:legacy="1" w:legacySpace="0" w:legacyIndent="480"/>
      <w:lvlJc w:val="left"/>
      <w:rPr>
        <w:rFonts w:ascii="Palatino Linotype" w:hAnsi="Palatino Linotype" w:hint="default"/>
      </w:rPr>
    </w:lvl>
  </w:abstractNum>
  <w:abstractNum w:abstractNumId="10">
    <w:nsid w:val="41DD0042"/>
    <w:multiLevelType w:val="singleLevel"/>
    <w:tmpl w:val="3442122A"/>
    <w:lvl w:ilvl="0">
      <w:start w:val="1"/>
      <w:numFmt w:val="decimal"/>
      <w:lvlText w:val="5.%1."/>
      <w:legacy w:legacy="1" w:legacySpace="0" w:legacyIndent="326"/>
      <w:lvlJc w:val="left"/>
      <w:rPr>
        <w:rFonts w:ascii="Trebuchet MS" w:hAnsi="Trebuchet MS" w:hint="default"/>
      </w:rPr>
    </w:lvl>
  </w:abstractNum>
  <w:abstractNum w:abstractNumId="11">
    <w:nsid w:val="46CF40AB"/>
    <w:multiLevelType w:val="singleLevel"/>
    <w:tmpl w:val="5C28E5BE"/>
    <w:lvl w:ilvl="0">
      <w:start w:val="2"/>
      <w:numFmt w:val="decimal"/>
      <w:lvlText w:val="8.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12">
    <w:nsid w:val="49494CC3"/>
    <w:multiLevelType w:val="singleLevel"/>
    <w:tmpl w:val="4CD88A86"/>
    <w:lvl w:ilvl="0">
      <w:start w:val="7"/>
      <w:numFmt w:val="decimal"/>
      <w:lvlText w:val="2.1.%1."/>
      <w:legacy w:legacy="1" w:legacySpace="0" w:legacyIndent="480"/>
      <w:lvlJc w:val="left"/>
      <w:rPr>
        <w:rFonts w:ascii="Book Antiqua" w:hAnsi="Book Antiqua" w:hint="default"/>
      </w:rPr>
    </w:lvl>
  </w:abstractNum>
  <w:abstractNum w:abstractNumId="13">
    <w:nsid w:val="4C7970A3"/>
    <w:multiLevelType w:val="singleLevel"/>
    <w:tmpl w:val="B9E402A0"/>
    <w:lvl w:ilvl="0">
      <w:start w:val="1"/>
      <w:numFmt w:val="decimal"/>
      <w:lvlText w:val="10.%1."/>
      <w:legacy w:legacy="1" w:legacySpace="0" w:legacyIndent="418"/>
      <w:lvlJc w:val="left"/>
      <w:rPr>
        <w:rFonts w:ascii="Trebuchet MS" w:hAnsi="Trebuchet MS" w:hint="default"/>
      </w:rPr>
    </w:lvl>
  </w:abstractNum>
  <w:abstractNum w:abstractNumId="14">
    <w:nsid w:val="4CC3289A"/>
    <w:multiLevelType w:val="singleLevel"/>
    <w:tmpl w:val="48F8E286"/>
    <w:lvl w:ilvl="0">
      <w:start w:val="2"/>
      <w:numFmt w:val="decimal"/>
      <w:lvlText w:val="8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10904F4"/>
    <w:multiLevelType w:val="singleLevel"/>
    <w:tmpl w:val="789455C4"/>
    <w:lvl w:ilvl="0">
      <w:start w:val="2"/>
      <w:numFmt w:val="decimal"/>
      <w:lvlText w:val="3.1.%1."/>
      <w:legacy w:legacy="1" w:legacySpace="0" w:legacyIndent="499"/>
      <w:lvlJc w:val="left"/>
      <w:rPr>
        <w:rFonts w:ascii="Trebuchet MS" w:hAnsi="Trebuchet MS" w:hint="default"/>
      </w:rPr>
    </w:lvl>
  </w:abstractNum>
  <w:abstractNum w:abstractNumId="16">
    <w:nsid w:val="51B01732"/>
    <w:multiLevelType w:val="singleLevel"/>
    <w:tmpl w:val="B540CBFA"/>
    <w:lvl w:ilvl="0">
      <w:start w:val="1"/>
      <w:numFmt w:val="decimal"/>
      <w:lvlText w:val="5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57603B30"/>
    <w:multiLevelType w:val="singleLevel"/>
    <w:tmpl w:val="A956F354"/>
    <w:lvl w:ilvl="0">
      <w:start w:val="1"/>
      <w:numFmt w:val="decimal"/>
      <w:lvlText w:val="7.%1."/>
      <w:legacy w:legacy="1" w:legacySpace="0" w:legacyIndent="307"/>
      <w:lvlJc w:val="left"/>
      <w:rPr>
        <w:rFonts w:ascii="Trebuchet MS" w:hAnsi="Trebuchet MS" w:hint="default"/>
      </w:rPr>
    </w:lvl>
  </w:abstractNum>
  <w:abstractNum w:abstractNumId="18">
    <w:nsid w:val="5A6B776D"/>
    <w:multiLevelType w:val="multilevel"/>
    <w:tmpl w:val="3D9294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5AEF52CA"/>
    <w:multiLevelType w:val="multilevel"/>
    <w:tmpl w:val="9490F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32"/>
      </w:rPr>
    </w:lvl>
  </w:abstractNum>
  <w:abstractNum w:abstractNumId="20">
    <w:nsid w:val="62511809"/>
    <w:multiLevelType w:val="singleLevel"/>
    <w:tmpl w:val="29CA8FF6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48870FC"/>
    <w:multiLevelType w:val="singleLevel"/>
    <w:tmpl w:val="649E5F40"/>
    <w:lvl w:ilvl="0">
      <w:start w:val="1"/>
      <w:numFmt w:val="decimal"/>
      <w:lvlText w:val="4.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22">
    <w:nsid w:val="760204CF"/>
    <w:multiLevelType w:val="singleLevel"/>
    <w:tmpl w:val="374E10FA"/>
    <w:lvl w:ilvl="0">
      <w:start w:val="1"/>
      <w:numFmt w:val="decimal"/>
      <w:lvlText w:val="2.1.%1."/>
      <w:legacy w:legacy="1" w:legacySpace="0" w:legacyIndent="480"/>
      <w:lvlJc w:val="left"/>
      <w:rPr>
        <w:rFonts w:ascii="Trebuchet MS" w:hAnsi="Trebuchet MS" w:hint="default"/>
      </w:rPr>
    </w:lvl>
  </w:abstractNum>
  <w:abstractNum w:abstractNumId="23">
    <w:nsid w:val="7FC6105D"/>
    <w:multiLevelType w:val="singleLevel"/>
    <w:tmpl w:val="EC44A970"/>
    <w:lvl w:ilvl="0">
      <w:start w:val="1"/>
      <w:numFmt w:val="decimal"/>
      <w:lvlText w:val="4.%1."/>
      <w:legacy w:legacy="1" w:legacySpace="0" w:legacyIndent="346"/>
      <w:lvlJc w:val="left"/>
      <w:rPr>
        <w:rFonts w:ascii="Arial Narrow" w:hAnsi="Arial Narrow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rebuchet MS" w:hAnsi="Trebuchet MS" w:hint="default"/>
        </w:rPr>
      </w:lvl>
    </w:lvlOverride>
  </w:num>
  <w:num w:numId="5">
    <w:abstractNumId w:val="22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rebuchet MS" w:hAnsi="Trebuchet MS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rebuchet MS" w:hAnsi="Trebuchet MS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rebuchet MS" w:hAnsi="Trebuchet MS" w:hint="default"/>
        </w:rPr>
      </w:lvl>
    </w:lvlOverride>
  </w:num>
  <w:num w:numId="12">
    <w:abstractNumId w:val="2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rebuchet MS" w:hAnsi="Trebuchet MS" w:hint="default"/>
        </w:rPr>
      </w:lvl>
    </w:lvlOverride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13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 Narrow" w:hAnsi="Arial Narrow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 Narrow" w:hAnsi="Arial Narrow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 Narrow" w:hAnsi="Arial Narrow" w:hint="default"/>
        </w:rPr>
      </w:lvl>
    </w:lvlOverride>
  </w:num>
  <w:num w:numId="25">
    <w:abstractNumId w:val="4"/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 Narrow" w:hAnsi="Arial Narrow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 Narrow" w:hAnsi="Arial Narrow" w:hint="default"/>
        </w:rPr>
      </w:lvl>
    </w:lvlOverride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 Narrow" w:hAnsi="Arial Narrow" w:hint="default"/>
        </w:rPr>
      </w:lvl>
    </w:lvlOverride>
  </w:num>
  <w:num w:numId="32">
    <w:abstractNumId w:val="23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 Narrow" w:hAnsi="Arial Narrow" w:hint="default"/>
        </w:rPr>
      </w:lvl>
    </w:lvlOverride>
  </w:num>
  <w:num w:numId="35">
    <w:abstractNumId w:val="20"/>
  </w:num>
  <w:num w:numId="36">
    <w:abstractNumId w:val="7"/>
  </w:num>
  <w:num w:numId="37">
    <w:abstractNumId w:val="14"/>
  </w:num>
  <w:num w:numId="38">
    <w:abstractNumId w:val="3"/>
  </w:num>
  <w:num w:numId="39">
    <w:abstractNumId w:val="1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F4094"/>
    <w:rsid w:val="00052474"/>
    <w:rsid w:val="00060EA2"/>
    <w:rsid w:val="000759CB"/>
    <w:rsid w:val="000F271F"/>
    <w:rsid w:val="00157BC1"/>
    <w:rsid w:val="00164359"/>
    <w:rsid w:val="00173BBA"/>
    <w:rsid w:val="001908F0"/>
    <w:rsid w:val="002176BD"/>
    <w:rsid w:val="002F746B"/>
    <w:rsid w:val="00381B88"/>
    <w:rsid w:val="003825DF"/>
    <w:rsid w:val="003B48AF"/>
    <w:rsid w:val="004710FA"/>
    <w:rsid w:val="00482AF5"/>
    <w:rsid w:val="004A1CC1"/>
    <w:rsid w:val="004E3B90"/>
    <w:rsid w:val="00550EFE"/>
    <w:rsid w:val="005E7FCB"/>
    <w:rsid w:val="006054CB"/>
    <w:rsid w:val="0061340A"/>
    <w:rsid w:val="006555A9"/>
    <w:rsid w:val="006600D5"/>
    <w:rsid w:val="006A558C"/>
    <w:rsid w:val="00724CD1"/>
    <w:rsid w:val="00727C3C"/>
    <w:rsid w:val="00753CFB"/>
    <w:rsid w:val="00785C8E"/>
    <w:rsid w:val="007E245A"/>
    <w:rsid w:val="0082015C"/>
    <w:rsid w:val="008372B1"/>
    <w:rsid w:val="00845811"/>
    <w:rsid w:val="0088115F"/>
    <w:rsid w:val="00894BE6"/>
    <w:rsid w:val="008B39A3"/>
    <w:rsid w:val="008D0E0E"/>
    <w:rsid w:val="008D4F3C"/>
    <w:rsid w:val="00911152"/>
    <w:rsid w:val="00965408"/>
    <w:rsid w:val="00973801"/>
    <w:rsid w:val="009A22E4"/>
    <w:rsid w:val="009B0772"/>
    <w:rsid w:val="00A071B6"/>
    <w:rsid w:val="00A2433F"/>
    <w:rsid w:val="00A5341B"/>
    <w:rsid w:val="00A67B92"/>
    <w:rsid w:val="00A73B00"/>
    <w:rsid w:val="00A87303"/>
    <w:rsid w:val="00AA10E0"/>
    <w:rsid w:val="00AE7FA6"/>
    <w:rsid w:val="00B25328"/>
    <w:rsid w:val="00B603D6"/>
    <w:rsid w:val="00B86402"/>
    <w:rsid w:val="00BC657D"/>
    <w:rsid w:val="00C27308"/>
    <w:rsid w:val="00C868FF"/>
    <w:rsid w:val="00CA2E06"/>
    <w:rsid w:val="00CB4F67"/>
    <w:rsid w:val="00D30B7D"/>
    <w:rsid w:val="00D40FB4"/>
    <w:rsid w:val="00D97B6C"/>
    <w:rsid w:val="00DB4386"/>
    <w:rsid w:val="00DC1FC4"/>
    <w:rsid w:val="00DF3703"/>
    <w:rsid w:val="00DF73CF"/>
    <w:rsid w:val="00E2494C"/>
    <w:rsid w:val="00EE42C1"/>
    <w:rsid w:val="00F10FF6"/>
    <w:rsid w:val="00F27D24"/>
    <w:rsid w:val="00F6681C"/>
    <w:rsid w:val="00FA7749"/>
    <w:rsid w:val="00FE5DDB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02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6402"/>
  </w:style>
  <w:style w:type="paragraph" w:customStyle="1" w:styleId="Style2">
    <w:name w:val="Style2"/>
    <w:basedOn w:val="a"/>
    <w:uiPriority w:val="99"/>
    <w:rsid w:val="00B86402"/>
  </w:style>
  <w:style w:type="paragraph" w:customStyle="1" w:styleId="Style3">
    <w:name w:val="Style3"/>
    <w:basedOn w:val="a"/>
    <w:uiPriority w:val="99"/>
    <w:rsid w:val="00B86402"/>
    <w:pPr>
      <w:spacing w:line="268" w:lineRule="exact"/>
      <w:jc w:val="both"/>
    </w:pPr>
  </w:style>
  <w:style w:type="paragraph" w:customStyle="1" w:styleId="Style4">
    <w:name w:val="Style4"/>
    <w:basedOn w:val="a"/>
    <w:uiPriority w:val="99"/>
    <w:rsid w:val="00B86402"/>
  </w:style>
  <w:style w:type="paragraph" w:customStyle="1" w:styleId="Style5">
    <w:name w:val="Style5"/>
    <w:basedOn w:val="a"/>
    <w:uiPriority w:val="99"/>
    <w:rsid w:val="00B86402"/>
    <w:pPr>
      <w:spacing w:line="242" w:lineRule="exact"/>
      <w:jc w:val="both"/>
    </w:pPr>
  </w:style>
  <w:style w:type="paragraph" w:customStyle="1" w:styleId="Style6">
    <w:name w:val="Style6"/>
    <w:basedOn w:val="a"/>
    <w:uiPriority w:val="99"/>
    <w:rsid w:val="00B86402"/>
    <w:pPr>
      <w:spacing w:line="240" w:lineRule="exact"/>
      <w:jc w:val="both"/>
    </w:pPr>
  </w:style>
  <w:style w:type="paragraph" w:customStyle="1" w:styleId="Style7">
    <w:name w:val="Style7"/>
    <w:basedOn w:val="a"/>
    <w:uiPriority w:val="99"/>
    <w:rsid w:val="00B86402"/>
    <w:pPr>
      <w:spacing w:line="240" w:lineRule="exact"/>
      <w:jc w:val="both"/>
    </w:pPr>
  </w:style>
  <w:style w:type="paragraph" w:customStyle="1" w:styleId="Style8">
    <w:name w:val="Style8"/>
    <w:basedOn w:val="a"/>
    <w:uiPriority w:val="99"/>
    <w:rsid w:val="00B86402"/>
    <w:pPr>
      <w:spacing w:line="240" w:lineRule="exact"/>
      <w:ind w:hanging="533"/>
    </w:pPr>
  </w:style>
  <w:style w:type="paragraph" w:customStyle="1" w:styleId="Style9">
    <w:name w:val="Style9"/>
    <w:basedOn w:val="a"/>
    <w:uiPriority w:val="99"/>
    <w:rsid w:val="00B86402"/>
    <w:pPr>
      <w:jc w:val="right"/>
    </w:pPr>
  </w:style>
  <w:style w:type="paragraph" w:customStyle="1" w:styleId="Style10">
    <w:name w:val="Style10"/>
    <w:basedOn w:val="a"/>
    <w:uiPriority w:val="99"/>
    <w:rsid w:val="00B86402"/>
    <w:pPr>
      <w:spacing w:line="240" w:lineRule="exact"/>
      <w:ind w:hanging="504"/>
    </w:pPr>
  </w:style>
  <w:style w:type="paragraph" w:customStyle="1" w:styleId="Style11">
    <w:name w:val="Style11"/>
    <w:basedOn w:val="a"/>
    <w:uiPriority w:val="99"/>
    <w:rsid w:val="00B86402"/>
    <w:pPr>
      <w:spacing w:line="293" w:lineRule="exact"/>
    </w:pPr>
  </w:style>
  <w:style w:type="paragraph" w:customStyle="1" w:styleId="Style12">
    <w:name w:val="Style12"/>
    <w:basedOn w:val="a"/>
    <w:uiPriority w:val="99"/>
    <w:rsid w:val="00B86402"/>
    <w:pPr>
      <w:spacing w:line="286" w:lineRule="exact"/>
    </w:pPr>
  </w:style>
  <w:style w:type="paragraph" w:customStyle="1" w:styleId="Style13">
    <w:name w:val="Style13"/>
    <w:basedOn w:val="a"/>
    <w:uiPriority w:val="99"/>
    <w:rsid w:val="00B86402"/>
  </w:style>
  <w:style w:type="paragraph" w:customStyle="1" w:styleId="Style14">
    <w:name w:val="Style14"/>
    <w:basedOn w:val="a"/>
    <w:uiPriority w:val="99"/>
    <w:rsid w:val="00B86402"/>
  </w:style>
  <w:style w:type="paragraph" w:customStyle="1" w:styleId="Style15">
    <w:name w:val="Style15"/>
    <w:basedOn w:val="a"/>
    <w:uiPriority w:val="99"/>
    <w:rsid w:val="00B86402"/>
  </w:style>
  <w:style w:type="paragraph" w:customStyle="1" w:styleId="Style16">
    <w:name w:val="Style16"/>
    <w:basedOn w:val="a"/>
    <w:uiPriority w:val="99"/>
    <w:rsid w:val="00B86402"/>
    <w:pPr>
      <w:spacing w:line="240" w:lineRule="exact"/>
      <w:ind w:firstLine="264"/>
    </w:pPr>
  </w:style>
  <w:style w:type="paragraph" w:customStyle="1" w:styleId="Style17">
    <w:name w:val="Style17"/>
    <w:basedOn w:val="a"/>
    <w:uiPriority w:val="99"/>
    <w:rsid w:val="00B86402"/>
    <w:pPr>
      <w:spacing w:line="240" w:lineRule="exact"/>
      <w:ind w:hanging="350"/>
    </w:pPr>
  </w:style>
  <w:style w:type="paragraph" w:customStyle="1" w:styleId="Style18">
    <w:name w:val="Style18"/>
    <w:basedOn w:val="a"/>
    <w:uiPriority w:val="99"/>
    <w:rsid w:val="00B86402"/>
    <w:pPr>
      <w:spacing w:line="240" w:lineRule="exact"/>
    </w:pPr>
  </w:style>
  <w:style w:type="character" w:customStyle="1" w:styleId="FontStyle20">
    <w:name w:val="Font Style20"/>
    <w:basedOn w:val="a0"/>
    <w:uiPriority w:val="99"/>
    <w:rsid w:val="00B86402"/>
    <w:rPr>
      <w:rFonts w:ascii="Trebuchet MS" w:hAnsi="Trebuchet MS" w:cs="Trebuchet MS"/>
      <w:spacing w:val="-40"/>
      <w:sz w:val="82"/>
      <w:szCs w:val="82"/>
    </w:rPr>
  </w:style>
  <w:style w:type="character" w:customStyle="1" w:styleId="FontStyle21">
    <w:name w:val="Font Style21"/>
    <w:basedOn w:val="a0"/>
    <w:uiPriority w:val="99"/>
    <w:rsid w:val="00B86402"/>
    <w:rPr>
      <w:rFonts w:ascii="Constantia" w:hAnsi="Constantia" w:cs="Constantia"/>
      <w:sz w:val="40"/>
      <w:szCs w:val="40"/>
    </w:rPr>
  </w:style>
  <w:style w:type="character" w:customStyle="1" w:styleId="FontStyle22">
    <w:name w:val="Font Style22"/>
    <w:basedOn w:val="a0"/>
    <w:uiPriority w:val="99"/>
    <w:rsid w:val="00B86402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B86402"/>
    <w:rPr>
      <w:rFonts w:ascii="Trebuchet MS" w:hAnsi="Trebuchet MS" w:cs="Trebuchet MS"/>
      <w:sz w:val="16"/>
      <w:szCs w:val="16"/>
    </w:rPr>
  </w:style>
  <w:style w:type="character" w:customStyle="1" w:styleId="FontStyle24">
    <w:name w:val="Font Style24"/>
    <w:basedOn w:val="a0"/>
    <w:uiPriority w:val="99"/>
    <w:rsid w:val="00B86402"/>
    <w:rPr>
      <w:rFonts w:ascii="Trebuchet MS" w:hAnsi="Trebuchet MS" w:cs="Trebuchet MS"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B86402"/>
    <w:rPr>
      <w:rFonts w:ascii="Trebuchet MS" w:hAnsi="Trebuchet MS" w:cs="Trebuchet MS"/>
      <w:smallCaps/>
      <w:spacing w:val="-10"/>
      <w:sz w:val="14"/>
      <w:szCs w:val="14"/>
    </w:rPr>
  </w:style>
  <w:style w:type="character" w:customStyle="1" w:styleId="FontStyle26">
    <w:name w:val="Font Style26"/>
    <w:basedOn w:val="a0"/>
    <w:uiPriority w:val="99"/>
    <w:rsid w:val="00B86402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a0"/>
    <w:uiPriority w:val="99"/>
    <w:rsid w:val="00B86402"/>
    <w:rPr>
      <w:rFonts w:ascii="Arial Narrow" w:hAnsi="Arial Narrow" w:cs="Arial Narrow"/>
      <w:w w:val="200"/>
      <w:sz w:val="20"/>
      <w:szCs w:val="20"/>
    </w:rPr>
  </w:style>
  <w:style w:type="character" w:customStyle="1" w:styleId="FontStyle28">
    <w:name w:val="Font Style28"/>
    <w:basedOn w:val="a0"/>
    <w:uiPriority w:val="99"/>
    <w:rsid w:val="00B86402"/>
    <w:rPr>
      <w:rFonts w:ascii="Consolas" w:hAnsi="Consolas" w:cs="Consolas"/>
      <w:i/>
      <w:iCs/>
      <w:sz w:val="62"/>
      <w:szCs w:val="62"/>
    </w:rPr>
  </w:style>
  <w:style w:type="character" w:customStyle="1" w:styleId="FontStyle29">
    <w:name w:val="Font Style29"/>
    <w:basedOn w:val="a0"/>
    <w:uiPriority w:val="99"/>
    <w:rsid w:val="00B86402"/>
    <w:rPr>
      <w:rFonts w:ascii="Book Antiqua" w:hAnsi="Book Antiqua" w:cs="Book Antiqua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B8640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sid w:val="00B86402"/>
    <w:rPr>
      <w:rFonts w:ascii="Trebuchet MS" w:hAnsi="Trebuchet MS" w:cs="Trebuchet MS"/>
      <w:spacing w:val="-20"/>
      <w:sz w:val="16"/>
      <w:szCs w:val="16"/>
    </w:rPr>
  </w:style>
  <w:style w:type="character" w:customStyle="1" w:styleId="FontStyle32">
    <w:name w:val="Font Style32"/>
    <w:basedOn w:val="a0"/>
    <w:uiPriority w:val="99"/>
    <w:rsid w:val="00B86402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B86402"/>
    <w:rPr>
      <w:rFonts w:ascii="Arial Narrow" w:hAnsi="Arial Narrow" w:cs="Arial Narrow"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sid w:val="00B86402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B86402"/>
    <w:rPr>
      <w:rFonts w:ascii="Trebuchet MS" w:hAnsi="Trebuchet MS" w:cs="Trebuchet MS"/>
      <w:b/>
      <w:bCs/>
      <w:i/>
      <w:iCs/>
      <w:spacing w:val="-10"/>
      <w:sz w:val="18"/>
      <w:szCs w:val="18"/>
    </w:rPr>
  </w:style>
  <w:style w:type="character" w:customStyle="1" w:styleId="FontStyle36">
    <w:name w:val="Font Style36"/>
    <w:basedOn w:val="a0"/>
    <w:uiPriority w:val="99"/>
    <w:rsid w:val="00B86402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4710FA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a0"/>
    <w:uiPriority w:val="99"/>
    <w:rsid w:val="004710FA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styleId="a3">
    <w:name w:val="List Paragraph"/>
    <w:basedOn w:val="a"/>
    <w:uiPriority w:val="34"/>
    <w:qFormat/>
    <w:rsid w:val="00DC1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8AF"/>
    <w:rPr>
      <w:rFonts w:hAnsi="Trebuchet MS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B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8AF"/>
    <w:rPr>
      <w:rFonts w:hAnsi="Trebuchet MS"/>
      <w:sz w:val="24"/>
      <w:szCs w:val="24"/>
    </w:rPr>
  </w:style>
  <w:style w:type="paragraph" w:styleId="aa">
    <w:name w:val="Title"/>
    <w:basedOn w:val="a"/>
    <w:link w:val="ab"/>
    <w:qFormat/>
    <w:rsid w:val="003B48A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ab">
    <w:name w:val="Название Знак"/>
    <w:basedOn w:val="a0"/>
    <w:link w:val="aa"/>
    <w:rsid w:val="003B48AF"/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7E2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02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6402"/>
  </w:style>
  <w:style w:type="paragraph" w:customStyle="1" w:styleId="Style2">
    <w:name w:val="Style2"/>
    <w:basedOn w:val="a"/>
    <w:uiPriority w:val="99"/>
    <w:rsid w:val="00B86402"/>
  </w:style>
  <w:style w:type="paragraph" w:customStyle="1" w:styleId="Style3">
    <w:name w:val="Style3"/>
    <w:basedOn w:val="a"/>
    <w:uiPriority w:val="99"/>
    <w:rsid w:val="00B86402"/>
    <w:pPr>
      <w:spacing w:line="268" w:lineRule="exact"/>
      <w:jc w:val="both"/>
    </w:pPr>
  </w:style>
  <w:style w:type="paragraph" w:customStyle="1" w:styleId="Style4">
    <w:name w:val="Style4"/>
    <w:basedOn w:val="a"/>
    <w:uiPriority w:val="99"/>
    <w:rsid w:val="00B86402"/>
  </w:style>
  <w:style w:type="paragraph" w:customStyle="1" w:styleId="Style5">
    <w:name w:val="Style5"/>
    <w:basedOn w:val="a"/>
    <w:uiPriority w:val="99"/>
    <w:rsid w:val="00B86402"/>
    <w:pPr>
      <w:spacing w:line="242" w:lineRule="exact"/>
      <w:jc w:val="both"/>
    </w:pPr>
  </w:style>
  <w:style w:type="paragraph" w:customStyle="1" w:styleId="Style6">
    <w:name w:val="Style6"/>
    <w:basedOn w:val="a"/>
    <w:uiPriority w:val="99"/>
    <w:rsid w:val="00B86402"/>
    <w:pPr>
      <w:spacing w:line="240" w:lineRule="exact"/>
      <w:jc w:val="both"/>
    </w:pPr>
  </w:style>
  <w:style w:type="paragraph" w:customStyle="1" w:styleId="Style7">
    <w:name w:val="Style7"/>
    <w:basedOn w:val="a"/>
    <w:uiPriority w:val="99"/>
    <w:rsid w:val="00B86402"/>
    <w:pPr>
      <w:spacing w:line="240" w:lineRule="exact"/>
      <w:jc w:val="both"/>
    </w:pPr>
  </w:style>
  <w:style w:type="paragraph" w:customStyle="1" w:styleId="Style8">
    <w:name w:val="Style8"/>
    <w:basedOn w:val="a"/>
    <w:uiPriority w:val="99"/>
    <w:rsid w:val="00B86402"/>
    <w:pPr>
      <w:spacing w:line="240" w:lineRule="exact"/>
      <w:ind w:hanging="533"/>
    </w:pPr>
  </w:style>
  <w:style w:type="paragraph" w:customStyle="1" w:styleId="Style9">
    <w:name w:val="Style9"/>
    <w:basedOn w:val="a"/>
    <w:uiPriority w:val="99"/>
    <w:rsid w:val="00B86402"/>
    <w:pPr>
      <w:jc w:val="right"/>
    </w:pPr>
  </w:style>
  <w:style w:type="paragraph" w:customStyle="1" w:styleId="Style10">
    <w:name w:val="Style10"/>
    <w:basedOn w:val="a"/>
    <w:uiPriority w:val="99"/>
    <w:rsid w:val="00B86402"/>
    <w:pPr>
      <w:spacing w:line="240" w:lineRule="exact"/>
      <w:ind w:hanging="504"/>
    </w:pPr>
  </w:style>
  <w:style w:type="paragraph" w:customStyle="1" w:styleId="Style11">
    <w:name w:val="Style11"/>
    <w:basedOn w:val="a"/>
    <w:uiPriority w:val="99"/>
    <w:rsid w:val="00B86402"/>
    <w:pPr>
      <w:spacing w:line="293" w:lineRule="exact"/>
    </w:pPr>
  </w:style>
  <w:style w:type="paragraph" w:customStyle="1" w:styleId="Style12">
    <w:name w:val="Style12"/>
    <w:basedOn w:val="a"/>
    <w:uiPriority w:val="99"/>
    <w:rsid w:val="00B86402"/>
    <w:pPr>
      <w:spacing w:line="286" w:lineRule="exact"/>
    </w:pPr>
  </w:style>
  <w:style w:type="paragraph" w:customStyle="1" w:styleId="Style13">
    <w:name w:val="Style13"/>
    <w:basedOn w:val="a"/>
    <w:uiPriority w:val="99"/>
    <w:rsid w:val="00B86402"/>
  </w:style>
  <w:style w:type="paragraph" w:customStyle="1" w:styleId="Style14">
    <w:name w:val="Style14"/>
    <w:basedOn w:val="a"/>
    <w:uiPriority w:val="99"/>
    <w:rsid w:val="00B86402"/>
  </w:style>
  <w:style w:type="paragraph" w:customStyle="1" w:styleId="Style15">
    <w:name w:val="Style15"/>
    <w:basedOn w:val="a"/>
    <w:uiPriority w:val="99"/>
    <w:rsid w:val="00B86402"/>
  </w:style>
  <w:style w:type="paragraph" w:customStyle="1" w:styleId="Style16">
    <w:name w:val="Style16"/>
    <w:basedOn w:val="a"/>
    <w:uiPriority w:val="99"/>
    <w:rsid w:val="00B86402"/>
    <w:pPr>
      <w:spacing w:line="240" w:lineRule="exact"/>
      <w:ind w:firstLine="264"/>
    </w:pPr>
  </w:style>
  <w:style w:type="paragraph" w:customStyle="1" w:styleId="Style17">
    <w:name w:val="Style17"/>
    <w:basedOn w:val="a"/>
    <w:uiPriority w:val="99"/>
    <w:rsid w:val="00B86402"/>
    <w:pPr>
      <w:spacing w:line="240" w:lineRule="exact"/>
      <w:ind w:hanging="350"/>
    </w:pPr>
  </w:style>
  <w:style w:type="paragraph" w:customStyle="1" w:styleId="Style18">
    <w:name w:val="Style18"/>
    <w:basedOn w:val="a"/>
    <w:uiPriority w:val="99"/>
    <w:rsid w:val="00B86402"/>
    <w:pPr>
      <w:spacing w:line="240" w:lineRule="exact"/>
    </w:pPr>
  </w:style>
  <w:style w:type="character" w:customStyle="1" w:styleId="FontStyle20">
    <w:name w:val="Font Style20"/>
    <w:basedOn w:val="a0"/>
    <w:uiPriority w:val="99"/>
    <w:rsid w:val="00B86402"/>
    <w:rPr>
      <w:rFonts w:ascii="Trebuchet MS" w:hAnsi="Trebuchet MS" w:cs="Trebuchet MS"/>
      <w:spacing w:val="-40"/>
      <w:sz w:val="82"/>
      <w:szCs w:val="82"/>
    </w:rPr>
  </w:style>
  <w:style w:type="character" w:customStyle="1" w:styleId="FontStyle21">
    <w:name w:val="Font Style21"/>
    <w:basedOn w:val="a0"/>
    <w:uiPriority w:val="99"/>
    <w:rsid w:val="00B86402"/>
    <w:rPr>
      <w:rFonts w:ascii="Constantia" w:hAnsi="Constantia" w:cs="Constantia"/>
      <w:sz w:val="40"/>
      <w:szCs w:val="40"/>
    </w:rPr>
  </w:style>
  <w:style w:type="character" w:customStyle="1" w:styleId="FontStyle22">
    <w:name w:val="Font Style22"/>
    <w:basedOn w:val="a0"/>
    <w:uiPriority w:val="99"/>
    <w:rsid w:val="00B86402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B86402"/>
    <w:rPr>
      <w:rFonts w:ascii="Trebuchet MS" w:hAnsi="Trebuchet MS" w:cs="Trebuchet MS"/>
      <w:sz w:val="16"/>
      <w:szCs w:val="16"/>
    </w:rPr>
  </w:style>
  <w:style w:type="character" w:customStyle="1" w:styleId="FontStyle24">
    <w:name w:val="Font Style24"/>
    <w:basedOn w:val="a0"/>
    <w:uiPriority w:val="99"/>
    <w:rsid w:val="00B86402"/>
    <w:rPr>
      <w:rFonts w:ascii="Trebuchet MS" w:hAnsi="Trebuchet MS" w:cs="Trebuchet MS"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B86402"/>
    <w:rPr>
      <w:rFonts w:ascii="Trebuchet MS" w:hAnsi="Trebuchet MS" w:cs="Trebuchet MS"/>
      <w:smallCaps/>
      <w:spacing w:val="-10"/>
      <w:sz w:val="14"/>
      <w:szCs w:val="14"/>
    </w:rPr>
  </w:style>
  <w:style w:type="character" w:customStyle="1" w:styleId="FontStyle26">
    <w:name w:val="Font Style26"/>
    <w:basedOn w:val="a0"/>
    <w:uiPriority w:val="99"/>
    <w:rsid w:val="00B86402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a0"/>
    <w:uiPriority w:val="99"/>
    <w:rsid w:val="00B86402"/>
    <w:rPr>
      <w:rFonts w:ascii="Arial Narrow" w:hAnsi="Arial Narrow" w:cs="Arial Narrow"/>
      <w:w w:val="200"/>
      <w:sz w:val="20"/>
      <w:szCs w:val="20"/>
    </w:rPr>
  </w:style>
  <w:style w:type="character" w:customStyle="1" w:styleId="FontStyle28">
    <w:name w:val="Font Style28"/>
    <w:basedOn w:val="a0"/>
    <w:uiPriority w:val="99"/>
    <w:rsid w:val="00B86402"/>
    <w:rPr>
      <w:rFonts w:ascii="Consolas" w:hAnsi="Consolas" w:cs="Consolas"/>
      <w:i/>
      <w:iCs/>
      <w:sz w:val="62"/>
      <w:szCs w:val="62"/>
    </w:rPr>
  </w:style>
  <w:style w:type="character" w:customStyle="1" w:styleId="FontStyle29">
    <w:name w:val="Font Style29"/>
    <w:basedOn w:val="a0"/>
    <w:uiPriority w:val="99"/>
    <w:rsid w:val="00B86402"/>
    <w:rPr>
      <w:rFonts w:ascii="Book Antiqua" w:hAnsi="Book Antiqua" w:cs="Book Antiqua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B8640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sid w:val="00B86402"/>
    <w:rPr>
      <w:rFonts w:ascii="Trebuchet MS" w:hAnsi="Trebuchet MS" w:cs="Trebuchet MS"/>
      <w:spacing w:val="-20"/>
      <w:sz w:val="16"/>
      <w:szCs w:val="16"/>
    </w:rPr>
  </w:style>
  <w:style w:type="character" w:customStyle="1" w:styleId="FontStyle32">
    <w:name w:val="Font Style32"/>
    <w:basedOn w:val="a0"/>
    <w:uiPriority w:val="99"/>
    <w:rsid w:val="00B86402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B86402"/>
    <w:rPr>
      <w:rFonts w:ascii="Arial Narrow" w:hAnsi="Arial Narrow" w:cs="Arial Narrow"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sid w:val="00B86402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B86402"/>
    <w:rPr>
      <w:rFonts w:ascii="Trebuchet MS" w:hAnsi="Trebuchet MS" w:cs="Trebuchet MS"/>
      <w:b/>
      <w:bCs/>
      <w:i/>
      <w:iCs/>
      <w:spacing w:val="-10"/>
      <w:sz w:val="18"/>
      <w:szCs w:val="18"/>
    </w:rPr>
  </w:style>
  <w:style w:type="character" w:customStyle="1" w:styleId="FontStyle36">
    <w:name w:val="Font Style36"/>
    <w:basedOn w:val="a0"/>
    <w:uiPriority w:val="99"/>
    <w:rsid w:val="00B86402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4710FA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a0"/>
    <w:uiPriority w:val="99"/>
    <w:rsid w:val="004710FA"/>
    <w:rPr>
      <w:rFonts w:ascii="Arial Narrow" w:hAnsi="Arial Narrow" w:cs="Arial Narrow"/>
      <w:b/>
      <w:bCs/>
      <w:i/>
      <w:i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27</cp:revision>
  <cp:lastPrinted>2019-10-31T05:34:00Z</cp:lastPrinted>
  <dcterms:created xsi:type="dcterms:W3CDTF">2013-11-20T04:36:00Z</dcterms:created>
  <dcterms:modified xsi:type="dcterms:W3CDTF">2019-11-01T04:06:00Z</dcterms:modified>
</cp:coreProperties>
</file>